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D7" w:rsidRPr="00EA4D32" w:rsidRDefault="00337B6B" w:rsidP="009672D7">
      <w:pPr>
        <w:widowControl/>
        <w:wordWrap w:val="0"/>
        <w:spacing w:line="520" w:lineRule="exac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 w:rsidRPr="00EA4D32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上海应用技术学院</w:t>
      </w:r>
      <w:r w:rsidR="009672D7" w:rsidRPr="00EA4D32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学生宿舍空调</w:t>
      </w:r>
      <w:r w:rsidRPr="00EA4D32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安装</w:t>
      </w:r>
      <w:r w:rsidR="009672D7" w:rsidRPr="00EA4D32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指导意见</w:t>
      </w:r>
    </w:p>
    <w:p w:rsidR="009672D7" w:rsidRPr="00DB6F7D" w:rsidRDefault="009672D7" w:rsidP="00DB6F7D">
      <w:pPr>
        <w:widowControl/>
        <w:wordWrap w:val="0"/>
        <w:spacing w:line="520" w:lineRule="exact"/>
        <w:rPr>
          <w:rFonts w:ascii="宋体" w:hAnsi="宋体" w:cs="宋体"/>
          <w:color w:val="333333"/>
          <w:kern w:val="0"/>
          <w:sz w:val="24"/>
        </w:rPr>
      </w:pPr>
    </w:p>
    <w:p w:rsidR="009672D7" w:rsidRDefault="00AD6073" w:rsidP="009672D7">
      <w:pPr>
        <w:widowControl/>
        <w:wordWrap w:val="0"/>
        <w:spacing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为</w:t>
      </w:r>
      <w:r w:rsidR="009672D7" w:rsidRPr="00EA4D32">
        <w:rPr>
          <w:rFonts w:ascii="宋体" w:hAnsi="宋体" w:cs="宋体" w:hint="eastAsia"/>
          <w:color w:val="333333"/>
          <w:kern w:val="0"/>
          <w:sz w:val="24"/>
        </w:rPr>
        <w:t>确保空调安装使用工作安全、有序、规范进行，现就学生宿舍安装使用空调提出如下指导意见</w:t>
      </w:r>
      <w:r w:rsidR="003437BB">
        <w:rPr>
          <w:rFonts w:ascii="宋体" w:hAnsi="宋体" w:cs="宋体" w:hint="eastAsia"/>
          <w:color w:val="333333"/>
          <w:kern w:val="0"/>
          <w:sz w:val="24"/>
        </w:rPr>
        <w:t>:</w:t>
      </w:r>
    </w:p>
    <w:p w:rsidR="009672D7" w:rsidRPr="00EA4D32" w:rsidRDefault="009672D7" w:rsidP="00757EC6">
      <w:pPr>
        <w:widowControl/>
        <w:wordWrap w:val="0"/>
        <w:spacing w:beforeLines="50" w:before="156" w:line="520" w:lineRule="exact"/>
        <w:jc w:val="left"/>
        <w:rPr>
          <w:rFonts w:ascii="宋体" w:hAnsi="宋体" w:cs="宋体"/>
          <w:b/>
          <w:color w:val="333333"/>
          <w:kern w:val="0"/>
          <w:sz w:val="24"/>
        </w:rPr>
      </w:pPr>
      <w:r w:rsidRPr="00EA4D32">
        <w:rPr>
          <w:rFonts w:ascii="宋体" w:hAnsi="宋体" w:cs="黑体" w:hint="eastAsia"/>
          <w:b/>
          <w:color w:val="333333"/>
          <w:kern w:val="0"/>
          <w:sz w:val="24"/>
        </w:rPr>
        <w:t>一</w:t>
      </w:r>
      <w:r w:rsidR="00B67577" w:rsidRPr="00EA4D32">
        <w:rPr>
          <w:rFonts w:ascii="宋体" w:hAnsi="宋体" w:cs="黑体" w:hint="eastAsia"/>
          <w:b/>
          <w:color w:val="333333"/>
          <w:kern w:val="0"/>
          <w:sz w:val="24"/>
        </w:rPr>
        <w:t>、</w:t>
      </w:r>
      <w:r w:rsidR="00B67577" w:rsidRPr="00EA4D32">
        <w:rPr>
          <w:rFonts w:ascii="宋体" w:hAnsi="宋体" w:cs="宋体" w:hint="eastAsia"/>
          <w:b/>
          <w:color w:val="333333"/>
          <w:kern w:val="0"/>
          <w:sz w:val="24"/>
        </w:rPr>
        <w:t>基本</w:t>
      </w:r>
      <w:r w:rsidRPr="00EA4D32">
        <w:rPr>
          <w:rFonts w:ascii="宋体" w:hAnsi="宋体" w:cs="宋体" w:hint="eastAsia"/>
          <w:b/>
          <w:color w:val="333333"/>
          <w:kern w:val="0"/>
          <w:sz w:val="24"/>
        </w:rPr>
        <w:t>原则</w:t>
      </w:r>
    </w:p>
    <w:p w:rsidR="009672D7" w:rsidRPr="003B7C59" w:rsidRDefault="009672D7" w:rsidP="00295DA6">
      <w:pPr>
        <w:widowControl/>
        <w:wordWrap w:val="0"/>
        <w:spacing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EA4D32">
        <w:rPr>
          <w:rFonts w:ascii="宋体" w:hAnsi="宋体" w:cs="宋体" w:hint="eastAsia"/>
          <w:color w:val="333333"/>
          <w:kern w:val="0"/>
          <w:sz w:val="24"/>
        </w:rPr>
        <w:t>学生</w:t>
      </w:r>
      <w:r w:rsidR="00EE3E85">
        <w:rPr>
          <w:rFonts w:ascii="宋体" w:hAnsi="宋体" w:cs="宋体" w:hint="eastAsia"/>
          <w:color w:val="333333"/>
          <w:kern w:val="0"/>
          <w:sz w:val="24"/>
        </w:rPr>
        <w:t>宿舍</w:t>
      </w:r>
      <w:r w:rsidRPr="00EA4D32">
        <w:rPr>
          <w:rFonts w:ascii="宋体" w:hAnsi="宋体" w:cs="宋体" w:hint="eastAsia"/>
          <w:color w:val="333333"/>
          <w:kern w:val="0"/>
          <w:sz w:val="24"/>
        </w:rPr>
        <w:t>安装空调采取</w:t>
      </w:r>
      <w:r w:rsidR="003B7C59">
        <w:rPr>
          <w:rFonts w:ascii="宋体" w:hAnsi="宋体" w:cs="宋体" w:hint="eastAsia"/>
          <w:color w:val="333333"/>
          <w:kern w:val="0"/>
          <w:sz w:val="24"/>
        </w:rPr>
        <w:t>协商一致、</w:t>
      </w:r>
      <w:r w:rsidRPr="00EA4D32">
        <w:rPr>
          <w:rFonts w:ascii="宋体" w:hAnsi="宋体" w:cs="宋体" w:hint="eastAsia"/>
          <w:color w:val="333333"/>
          <w:kern w:val="0"/>
          <w:sz w:val="24"/>
        </w:rPr>
        <w:t>自愿申请</w:t>
      </w:r>
      <w:r w:rsidR="003B7C59">
        <w:rPr>
          <w:rFonts w:ascii="宋体" w:hAnsi="宋体" w:cs="宋体" w:hint="eastAsia"/>
          <w:color w:val="333333"/>
          <w:kern w:val="0"/>
          <w:sz w:val="24"/>
        </w:rPr>
        <w:t>、统一租赁的原则</w:t>
      </w:r>
      <w:r w:rsidR="003F606B" w:rsidRPr="00EA4D32">
        <w:rPr>
          <w:rFonts w:ascii="宋体" w:hAnsi="宋体" w:cs="宋体" w:hint="eastAsia"/>
          <w:color w:val="333333"/>
          <w:kern w:val="0"/>
          <w:sz w:val="24"/>
        </w:rPr>
        <w:t>。</w:t>
      </w:r>
      <w:r w:rsidRPr="00EA4D32">
        <w:rPr>
          <w:rFonts w:ascii="宋体" w:hAnsi="宋体" w:cs="宋体" w:hint="eastAsia"/>
          <w:color w:val="333333"/>
          <w:kern w:val="0"/>
          <w:sz w:val="24"/>
        </w:rPr>
        <w:t>空调</w:t>
      </w:r>
      <w:r w:rsidR="003B7C59">
        <w:rPr>
          <w:rFonts w:ascii="宋体" w:hAnsi="宋体" w:cs="宋体" w:hint="eastAsia"/>
          <w:color w:val="333333"/>
          <w:kern w:val="0"/>
          <w:sz w:val="24"/>
        </w:rPr>
        <w:t>租赁及</w:t>
      </w:r>
      <w:r w:rsidRPr="003B7C59">
        <w:rPr>
          <w:rFonts w:ascii="宋体" w:hAnsi="宋体" w:cs="宋体" w:hint="eastAsia"/>
          <w:color w:val="333333"/>
          <w:kern w:val="0"/>
          <w:sz w:val="24"/>
        </w:rPr>
        <w:t>使用过程中产生的</w:t>
      </w:r>
      <w:r w:rsidR="00B67577" w:rsidRPr="003B7C59">
        <w:rPr>
          <w:rFonts w:ascii="宋体" w:hAnsi="宋体" w:cs="宋体" w:hint="eastAsia"/>
          <w:color w:val="333333"/>
          <w:kern w:val="0"/>
          <w:sz w:val="24"/>
        </w:rPr>
        <w:t>相关费用</w:t>
      </w:r>
      <w:r w:rsidR="0041657C" w:rsidRPr="003B7C59">
        <w:rPr>
          <w:rFonts w:ascii="宋体" w:hAnsi="宋体" w:cs="宋体" w:hint="eastAsia"/>
          <w:color w:val="333333"/>
          <w:kern w:val="0"/>
          <w:sz w:val="24"/>
        </w:rPr>
        <w:t>由该</w:t>
      </w:r>
      <w:r w:rsidR="00EE3E85" w:rsidRPr="003B7C59">
        <w:rPr>
          <w:rFonts w:ascii="宋体" w:hAnsi="宋体" w:cs="宋体" w:hint="eastAsia"/>
          <w:color w:val="333333"/>
          <w:kern w:val="0"/>
          <w:sz w:val="24"/>
        </w:rPr>
        <w:t>寝室</w:t>
      </w:r>
      <w:r w:rsidR="0041657C" w:rsidRPr="003B7C59">
        <w:rPr>
          <w:rFonts w:ascii="宋体" w:hAnsi="宋体" w:cs="宋体" w:hint="eastAsia"/>
          <w:color w:val="333333"/>
          <w:kern w:val="0"/>
          <w:sz w:val="24"/>
        </w:rPr>
        <w:t>学生共同承担</w:t>
      </w:r>
      <w:r w:rsidRPr="003B7C59">
        <w:rPr>
          <w:rFonts w:ascii="宋体" w:hAnsi="宋体" w:cs="宋体" w:hint="eastAsia"/>
          <w:color w:val="333333"/>
          <w:kern w:val="0"/>
          <w:sz w:val="24"/>
        </w:rPr>
        <w:t>。</w:t>
      </w:r>
    </w:p>
    <w:p w:rsidR="00B67577" w:rsidRPr="00EA4D32" w:rsidRDefault="003B7C59" w:rsidP="00757EC6">
      <w:pPr>
        <w:widowControl/>
        <w:wordWrap w:val="0"/>
        <w:spacing w:beforeLines="50" w:before="156" w:line="520" w:lineRule="exact"/>
        <w:jc w:val="left"/>
        <w:rPr>
          <w:rFonts w:ascii="宋体" w:hAnsi="宋体" w:cs="黑体"/>
          <w:b/>
          <w:color w:val="333333"/>
          <w:kern w:val="0"/>
          <w:sz w:val="24"/>
        </w:rPr>
      </w:pPr>
      <w:r>
        <w:rPr>
          <w:rFonts w:ascii="宋体" w:hAnsi="宋体" w:cs="黑体" w:hint="eastAsia"/>
          <w:b/>
          <w:color w:val="333333"/>
          <w:kern w:val="0"/>
          <w:sz w:val="24"/>
        </w:rPr>
        <w:t>二</w:t>
      </w:r>
      <w:r w:rsidR="00DD50D2" w:rsidRPr="00EA4D32">
        <w:rPr>
          <w:rFonts w:ascii="宋体" w:hAnsi="宋体" w:cs="黑体" w:hint="eastAsia"/>
          <w:b/>
          <w:color w:val="333333"/>
          <w:kern w:val="0"/>
          <w:sz w:val="24"/>
        </w:rPr>
        <w:t>、申请安装模式</w:t>
      </w:r>
      <w:r w:rsidR="004418F1" w:rsidRPr="00EA4D32">
        <w:rPr>
          <w:rFonts w:ascii="宋体" w:hAnsi="宋体" w:cs="黑体" w:hint="eastAsia"/>
          <w:b/>
          <w:color w:val="333333"/>
          <w:kern w:val="0"/>
          <w:sz w:val="24"/>
        </w:rPr>
        <w:t>及安装流程</w:t>
      </w:r>
    </w:p>
    <w:p w:rsidR="009672D7" w:rsidRPr="00EA4D32" w:rsidRDefault="005A058B" w:rsidP="00757EC6">
      <w:pPr>
        <w:widowControl/>
        <w:wordWrap w:val="0"/>
        <w:spacing w:beforeLines="50" w:before="156"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寝室</w:t>
      </w:r>
      <w:r w:rsidR="00AA05AD" w:rsidRPr="00EA4D32">
        <w:rPr>
          <w:rFonts w:ascii="宋体" w:hAnsi="宋体" w:cs="宋体" w:hint="eastAsia"/>
          <w:color w:val="333333"/>
          <w:kern w:val="0"/>
          <w:sz w:val="24"/>
        </w:rPr>
        <w:t>内部就空调安装的相关事宜进行协商。</w:t>
      </w:r>
      <w:r w:rsidR="0041657C" w:rsidRPr="00EA4D32">
        <w:rPr>
          <w:rFonts w:ascii="宋体" w:hAnsi="宋体" w:cs="宋体" w:hint="eastAsia"/>
          <w:color w:val="333333"/>
          <w:kern w:val="0"/>
          <w:sz w:val="24"/>
        </w:rPr>
        <w:t>若协商后仍没有统一意见，可</w:t>
      </w:r>
      <w:proofErr w:type="gramStart"/>
      <w:r w:rsidR="00787148" w:rsidRPr="00EA4D32">
        <w:rPr>
          <w:rFonts w:ascii="宋体" w:hAnsi="宋体" w:cs="宋体" w:hint="eastAsia"/>
          <w:color w:val="333333"/>
          <w:kern w:val="0"/>
          <w:sz w:val="24"/>
        </w:rPr>
        <w:t>酌情</w:t>
      </w:r>
      <w:r>
        <w:rPr>
          <w:rFonts w:ascii="宋体" w:hAnsi="宋体" w:cs="宋体" w:hint="eastAsia"/>
          <w:color w:val="333333"/>
          <w:kern w:val="0"/>
          <w:sz w:val="24"/>
        </w:rPr>
        <w:t>向</w:t>
      </w:r>
      <w:proofErr w:type="gramEnd"/>
      <w:r w:rsidR="003B7C59">
        <w:rPr>
          <w:rFonts w:ascii="宋体" w:hAnsi="宋体" w:cs="宋体" w:hint="eastAsia"/>
          <w:color w:val="333333"/>
          <w:kern w:val="0"/>
          <w:sz w:val="24"/>
        </w:rPr>
        <w:t>所在二级学院</w:t>
      </w:r>
      <w:r>
        <w:rPr>
          <w:rFonts w:ascii="宋体" w:hAnsi="宋体" w:cs="宋体" w:hint="eastAsia"/>
          <w:color w:val="333333"/>
          <w:kern w:val="0"/>
          <w:sz w:val="24"/>
        </w:rPr>
        <w:t>提出寝室调整申请。寝室</w:t>
      </w:r>
      <w:r w:rsidR="0041657C" w:rsidRPr="00EA4D32">
        <w:rPr>
          <w:rFonts w:ascii="宋体" w:hAnsi="宋体" w:cs="宋体" w:hint="eastAsia"/>
          <w:color w:val="333333"/>
          <w:kern w:val="0"/>
          <w:sz w:val="24"/>
        </w:rPr>
        <w:t>调整原则上以同</w:t>
      </w:r>
      <w:r w:rsidR="003B7C59">
        <w:rPr>
          <w:rFonts w:ascii="宋体" w:hAnsi="宋体" w:cs="宋体" w:hint="eastAsia"/>
          <w:color w:val="333333"/>
          <w:kern w:val="0"/>
          <w:sz w:val="24"/>
        </w:rPr>
        <w:t>学院</w:t>
      </w:r>
      <w:r w:rsidR="00F41529" w:rsidRPr="00EA4D32">
        <w:rPr>
          <w:rFonts w:ascii="宋体" w:hAnsi="宋体" w:cs="宋体" w:hint="eastAsia"/>
          <w:color w:val="333333"/>
          <w:kern w:val="0"/>
          <w:sz w:val="24"/>
        </w:rPr>
        <w:t>、同</w:t>
      </w:r>
      <w:r w:rsidR="003B7C59">
        <w:rPr>
          <w:rFonts w:ascii="宋体" w:hAnsi="宋体" w:cs="宋体" w:hint="eastAsia"/>
          <w:color w:val="333333"/>
          <w:kern w:val="0"/>
          <w:sz w:val="24"/>
        </w:rPr>
        <w:t>年级</w:t>
      </w:r>
      <w:r w:rsidR="0041657C" w:rsidRPr="00EA4D32">
        <w:rPr>
          <w:rFonts w:ascii="宋体" w:hAnsi="宋体" w:cs="宋体" w:hint="eastAsia"/>
          <w:color w:val="333333"/>
          <w:kern w:val="0"/>
          <w:sz w:val="24"/>
        </w:rPr>
        <w:t>内部调整为主。意见</w:t>
      </w:r>
      <w:r w:rsidR="00787148" w:rsidRPr="00EA4D32">
        <w:rPr>
          <w:rFonts w:ascii="宋体" w:hAnsi="宋体" w:cs="宋体" w:hint="eastAsia"/>
          <w:color w:val="333333"/>
          <w:kern w:val="0"/>
          <w:sz w:val="24"/>
        </w:rPr>
        <w:t>达成一致</w:t>
      </w:r>
      <w:r w:rsidR="0041657C" w:rsidRPr="00EA4D32">
        <w:rPr>
          <w:rFonts w:ascii="宋体" w:hAnsi="宋体" w:cs="宋体" w:hint="eastAsia"/>
          <w:color w:val="333333"/>
          <w:kern w:val="0"/>
          <w:sz w:val="24"/>
        </w:rPr>
        <w:t>后，</w:t>
      </w:r>
      <w:r w:rsidR="003B7C59">
        <w:rPr>
          <w:rFonts w:ascii="宋体" w:hAnsi="宋体" w:cs="宋体" w:hint="eastAsia"/>
          <w:color w:val="333333"/>
          <w:kern w:val="0"/>
          <w:sz w:val="24"/>
        </w:rPr>
        <w:t>采用自主租赁的方式</w:t>
      </w:r>
      <w:r>
        <w:rPr>
          <w:rFonts w:ascii="宋体" w:hAnsi="宋体" w:cs="宋体" w:hint="eastAsia"/>
          <w:color w:val="333333"/>
          <w:kern w:val="0"/>
          <w:sz w:val="24"/>
        </w:rPr>
        <w:t>在寝室</w:t>
      </w:r>
      <w:r w:rsidR="009672D7" w:rsidRPr="00EA4D32">
        <w:rPr>
          <w:rFonts w:ascii="宋体" w:hAnsi="宋体" w:cs="宋体" w:hint="eastAsia"/>
          <w:color w:val="333333"/>
          <w:kern w:val="0"/>
          <w:sz w:val="24"/>
        </w:rPr>
        <w:t>内安装使用空调。</w:t>
      </w:r>
    </w:p>
    <w:p w:rsidR="009672D7" w:rsidRPr="00EA4D32" w:rsidRDefault="009672D7" w:rsidP="003B7C59">
      <w:pPr>
        <w:widowControl/>
        <w:wordWrap w:val="0"/>
        <w:spacing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EA4D32">
        <w:rPr>
          <w:rFonts w:ascii="宋体" w:hAnsi="宋体" w:cs="宋体" w:hint="eastAsia"/>
          <w:color w:val="333333"/>
          <w:kern w:val="0"/>
          <w:sz w:val="24"/>
        </w:rPr>
        <w:t>自主租赁：由学校通过公开招标确定空调租赁服务商，学生向该租</w:t>
      </w:r>
      <w:r w:rsidR="00D5094D" w:rsidRPr="00EA4D32">
        <w:rPr>
          <w:rFonts w:ascii="宋体" w:hAnsi="宋体" w:cs="宋体" w:hint="eastAsia"/>
          <w:color w:val="333333"/>
          <w:kern w:val="0"/>
          <w:sz w:val="24"/>
        </w:rPr>
        <w:t>赁服务商租赁空调</w:t>
      </w:r>
      <w:r w:rsidR="00CC4717" w:rsidRPr="00EA4D32">
        <w:rPr>
          <w:rFonts w:ascii="宋体" w:hAnsi="宋体" w:cs="宋体" w:hint="eastAsia"/>
          <w:color w:val="333333"/>
          <w:kern w:val="0"/>
          <w:sz w:val="24"/>
        </w:rPr>
        <w:t>。学生通过申请可自主选择空调租赁公司提供的不同套餐，与租赁服务商签订协议，约定双方权利和义务。空调租赁公司按学校规定的时间和标准安装，并按协议进行空调维护工作。</w:t>
      </w:r>
      <w:r w:rsidR="00D5094D" w:rsidRPr="00EA4D32">
        <w:rPr>
          <w:rFonts w:ascii="宋体" w:hAnsi="宋体" w:cs="宋体" w:hint="eastAsia"/>
          <w:color w:val="333333"/>
          <w:kern w:val="0"/>
          <w:sz w:val="24"/>
        </w:rPr>
        <w:t>学校作为第三方进行服务监督。</w:t>
      </w:r>
    </w:p>
    <w:p w:rsidR="00EA4D32" w:rsidRDefault="005A058B" w:rsidP="00EA4D32">
      <w:pPr>
        <w:widowControl/>
        <w:wordWrap w:val="0"/>
        <w:spacing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寝室</w:t>
      </w:r>
      <w:r w:rsidR="00EA4D32" w:rsidRPr="00EA4D32">
        <w:rPr>
          <w:rFonts w:ascii="宋体" w:hAnsi="宋体" w:cs="宋体" w:hint="eastAsia"/>
          <w:color w:val="333333"/>
          <w:kern w:val="0"/>
          <w:sz w:val="24"/>
        </w:rPr>
        <w:t>所有成员达成一致意见后，网上下载或现场填写《上海应用技术学院学生宿舍空调租赁安装使用申请表》，</w:t>
      </w:r>
      <w:r>
        <w:rPr>
          <w:rFonts w:ascii="宋体" w:hAnsi="宋体" w:cs="宋体" w:hint="eastAsia"/>
          <w:color w:val="333333"/>
          <w:kern w:val="0"/>
          <w:sz w:val="24"/>
        </w:rPr>
        <w:t>一式</w:t>
      </w:r>
      <w:r w:rsidR="00023D31">
        <w:rPr>
          <w:rFonts w:ascii="宋体" w:hAnsi="宋体" w:cs="宋体" w:hint="eastAsia"/>
          <w:color w:val="333333"/>
          <w:kern w:val="0"/>
          <w:sz w:val="24"/>
        </w:rPr>
        <w:t>三</w:t>
      </w:r>
      <w:r>
        <w:rPr>
          <w:rFonts w:ascii="宋体" w:hAnsi="宋体" w:cs="宋体" w:hint="eastAsia"/>
          <w:color w:val="333333"/>
          <w:kern w:val="0"/>
          <w:sz w:val="24"/>
        </w:rPr>
        <w:t>份。</w:t>
      </w:r>
      <w:r w:rsidR="005734F0">
        <w:rPr>
          <w:rFonts w:ascii="宋体" w:hAnsi="宋体" w:cs="宋体" w:hint="eastAsia"/>
          <w:color w:val="333333"/>
          <w:kern w:val="0"/>
          <w:sz w:val="24"/>
        </w:rPr>
        <w:t>学生、</w:t>
      </w:r>
      <w:r>
        <w:rPr>
          <w:rFonts w:ascii="宋体" w:hAnsi="宋体" w:cs="宋体" w:hint="eastAsia"/>
          <w:color w:val="333333"/>
          <w:kern w:val="0"/>
          <w:sz w:val="24"/>
        </w:rPr>
        <w:t>学生所在学院、宿管办各一份进行存档备案。</w:t>
      </w:r>
      <w:r w:rsidR="005734F0">
        <w:rPr>
          <w:rFonts w:ascii="宋体" w:hAnsi="宋体" w:cs="宋体" w:hint="eastAsia"/>
          <w:color w:val="333333"/>
          <w:kern w:val="0"/>
          <w:sz w:val="24"/>
        </w:rPr>
        <w:t>服务商按预约时间进行空调安装。由此所产生的租赁费、押金、电费</w:t>
      </w:r>
      <w:r w:rsidR="00EA4D32" w:rsidRPr="00EA4D32">
        <w:rPr>
          <w:rFonts w:ascii="宋体" w:hAnsi="宋体" w:cs="宋体" w:hint="eastAsia"/>
          <w:color w:val="333333"/>
          <w:kern w:val="0"/>
          <w:sz w:val="24"/>
        </w:rPr>
        <w:t>等由</w:t>
      </w:r>
      <w:r w:rsidR="005734F0">
        <w:rPr>
          <w:rFonts w:ascii="宋体" w:hAnsi="宋体" w:cs="宋体" w:hint="eastAsia"/>
          <w:color w:val="333333"/>
          <w:kern w:val="0"/>
          <w:sz w:val="24"/>
        </w:rPr>
        <w:t>寝室成员协商分摊。</w:t>
      </w:r>
      <w:r w:rsidR="00667F93">
        <w:rPr>
          <w:rFonts w:ascii="宋体" w:hAnsi="宋体" w:cs="宋体" w:hint="eastAsia"/>
          <w:color w:val="333333"/>
          <w:kern w:val="0"/>
          <w:sz w:val="24"/>
        </w:rPr>
        <w:t>未经许可自行调换寝室而产生的问题由调换者本人承担。</w:t>
      </w:r>
    </w:p>
    <w:p w:rsidR="00941DB7" w:rsidRPr="003B7C59" w:rsidRDefault="003B7C59" w:rsidP="00757EC6">
      <w:pPr>
        <w:widowControl/>
        <w:wordWrap w:val="0"/>
        <w:spacing w:beforeLines="50" w:before="156" w:line="520" w:lineRule="exact"/>
        <w:jc w:val="left"/>
        <w:rPr>
          <w:rFonts w:ascii="宋体" w:hAnsi="宋体" w:cs="黑体"/>
          <w:b/>
          <w:color w:val="333333"/>
          <w:kern w:val="0"/>
          <w:sz w:val="24"/>
        </w:rPr>
      </w:pPr>
      <w:r>
        <w:rPr>
          <w:rFonts w:ascii="宋体" w:hAnsi="宋体" w:cs="黑体" w:hint="eastAsia"/>
          <w:b/>
          <w:color w:val="333333"/>
          <w:kern w:val="0"/>
          <w:sz w:val="24"/>
        </w:rPr>
        <w:t>三、</w:t>
      </w:r>
      <w:r w:rsidR="00941DB7" w:rsidRPr="00941DB7">
        <w:rPr>
          <w:rFonts w:ascii="宋体" w:hAnsi="宋体" w:cs="黑体" w:hint="eastAsia"/>
          <w:b/>
          <w:color w:val="333333"/>
          <w:kern w:val="0"/>
          <w:sz w:val="24"/>
        </w:rPr>
        <w:t>宿舍调整</w:t>
      </w:r>
      <w:r w:rsidR="00941DB7">
        <w:rPr>
          <w:rFonts w:ascii="宋体" w:hAnsi="宋体" w:cs="黑体" w:hint="eastAsia"/>
          <w:b/>
          <w:color w:val="333333"/>
          <w:kern w:val="0"/>
          <w:sz w:val="24"/>
        </w:rPr>
        <w:t>原则</w:t>
      </w:r>
    </w:p>
    <w:p w:rsidR="00941DB7" w:rsidRPr="009672D7" w:rsidRDefault="003B7C59" w:rsidP="00941DB7">
      <w:pPr>
        <w:widowControl/>
        <w:wordWrap w:val="0"/>
        <w:spacing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1</w:t>
      </w:r>
      <w:r w:rsidR="00941DB7" w:rsidRPr="009672D7">
        <w:rPr>
          <w:rFonts w:ascii="宋体" w:hAnsi="宋体" w:cs="宋体" w:hint="eastAsia"/>
          <w:color w:val="333333"/>
          <w:kern w:val="0"/>
          <w:sz w:val="24"/>
        </w:rPr>
        <w:t>、</w:t>
      </w:r>
      <w:r w:rsidR="00941DB7" w:rsidRPr="009672D7">
        <w:rPr>
          <w:rFonts w:ascii="Calibri" w:hAnsi="Calibri" w:cs="宋体" w:hint="eastAsia"/>
          <w:color w:val="333333"/>
          <w:kern w:val="0"/>
          <w:sz w:val="24"/>
        </w:rPr>
        <w:t>宿舍成员因中途</w:t>
      </w:r>
      <w:proofErr w:type="gramStart"/>
      <w:r w:rsidR="00941DB7" w:rsidRPr="009672D7">
        <w:rPr>
          <w:rFonts w:ascii="Calibri" w:hAnsi="Calibri" w:cs="宋体" w:hint="eastAsia"/>
          <w:color w:val="333333"/>
          <w:kern w:val="0"/>
          <w:sz w:val="24"/>
        </w:rPr>
        <w:t>退宿导致</w:t>
      </w:r>
      <w:proofErr w:type="gramEnd"/>
      <w:r w:rsidR="00941DB7" w:rsidRPr="009672D7">
        <w:rPr>
          <w:rFonts w:ascii="Calibri" w:hAnsi="Calibri" w:cs="宋体" w:hint="eastAsia"/>
          <w:color w:val="333333"/>
          <w:kern w:val="0"/>
          <w:sz w:val="24"/>
        </w:rPr>
        <w:t>空调租赁情况发生变化，由此产生的费用结算由宿舍内全体成员协商解决；</w:t>
      </w:r>
    </w:p>
    <w:p w:rsidR="00941DB7" w:rsidRPr="009672D7" w:rsidRDefault="003B7C59" w:rsidP="00941DB7">
      <w:pPr>
        <w:widowControl/>
        <w:wordWrap w:val="0"/>
        <w:spacing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2</w:t>
      </w:r>
      <w:r w:rsidR="00941DB7" w:rsidRPr="009672D7">
        <w:rPr>
          <w:rFonts w:ascii="宋体" w:hAnsi="宋体" w:cs="宋体" w:hint="eastAsia"/>
          <w:color w:val="333333"/>
          <w:kern w:val="0"/>
          <w:sz w:val="24"/>
        </w:rPr>
        <w:t>、</w:t>
      </w:r>
      <w:r w:rsidR="00941DB7" w:rsidRPr="009672D7">
        <w:rPr>
          <w:rFonts w:ascii="Calibri" w:hAnsi="Calibri" w:cs="宋体" w:hint="eastAsia"/>
          <w:color w:val="333333"/>
          <w:kern w:val="0"/>
          <w:sz w:val="24"/>
        </w:rPr>
        <w:t>因转专业、年级调整等原因需调整宿舍的，应首先根据学生空调使用需求，在调整后的班级、专业的宿舍范围内安排相应宿舍；</w:t>
      </w:r>
    </w:p>
    <w:p w:rsidR="00B95263" w:rsidRDefault="003B7C59" w:rsidP="00941DB7">
      <w:pPr>
        <w:widowControl/>
        <w:wordWrap w:val="0"/>
        <w:spacing w:line="520" w:lineRule="exact"/>
        <w:ind w:firstLineChars="200" w:firstLine="480"/>
        <w:jc w:val="left"/>
        <w:rPr>
          <w:rFonts w:ascii="Calibri" w:hAnsi="Calibri" w:cs="宋体"/>
          <w:color w:val="333333"/>
          <w:kern w:val="0"/>
          <w:sz w:val="24"/>
        </w:rPr>
      </w:pPr>
      <w:r>
        <w:rPr>
          <w:rFonts w:ascii="Calibri" w:hAnsi="Calibri" w:cs="宋体" w:hint="eastAsia"/>
          <w:color w:val="333333"/>
          <w:kern w:val="0"/>
          <w:sz w:val="24"/>
        </w:rPr>
        <w:t>3</w:t>
      </w:r>
      <w:r w:rsidR="00941DB7" w:rsidRPr="009672D7">
        <w:rPr>
          <w:rFonts w:ascii="Calibri" w:hAnsi="Calibri" w:cs="宋体" w:hint="eastAsia"/>
          <w:color w:val="333333"/>
          <w:kern w:val="0"/>
          <w:sz w:val="24"/>
        </w:rPr>
        <w:t>、</w:t>
      </w:r>
      <w:r w:rsidR="00B95263">
        <w:rPr>
          <w:rFonts w:ascii="Calibri" w:hAnsi="Calibri" w:cs="宋体" w:hint="eastAsia"/>
          <w:color w:val="333333"/>
          <w:kern w:val="0"/>
          <w:sz w:val="24"/>
        </w:rPr>
        <w:t>寒暑假期间，学校对留校学生安排集中住宿。集中住宿同学须服从学校安排。</w:t>
      </w:r>
    </w:p>
    <w:p w:rsidR="00EA4D32" w:rsidRDefault="00B95263" w:rsidP="00DB6F7D">
      <w:pPr>
        <w:widowControl/>
        <w:wordWrap w:val="0"/>
        <w:spacing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Calibri" w:hAnsi="Calibri" w:cs="宋体" w:hint="eastAsia"/>
          <w:color w:val="333333"/>
          <w:kern w:val="0"/>
          <w:sz w:val="24"/>
        </w:rPr>
        <w:lastRenderedPageBreak/>
        <w:t>4</w:t>
      </w:r>
      <w:r>
        <w:rPr>
          <w:rFonts w:ascii="Calibri" w:hAnsi="Calibri" w:cs="宋体" w:hint="eastAsia"/>
          <w:color w:val="333333"/>
          <w:kern w:val="0"/>
          <w:sz w:val="24"/>
        </w:rPr>
        <w:t>、</w:t>
      </w:r>
      <w:r w:rsidR="00941DB7" w:rsidRPr="009672D7">
        <w:rPr>
          <w:rFonts w:ascii="Calibri" w:hAnsi="Calibri" w:cs="宋体" w:hint="eastAsia"/>
          <w:color w:val="333333"/>
          <w:kern w:val="0"/>
          <w:sz w:val="24"/>
        </w:rPr>
        <w:t>因校区</w:t>
      </w:r>
      <w:r w:rsidR="003B7C59">
        <w:rPr>
          <w:rFonts w:ascii="Calibri" w:hAnsi="Calibri" w:cs="宋体" w:hint="eastAsia"/>
          <w:color w:val="333333"/>
          <w:kern w:val="0"/>
          <w:sz w:val="24"/>
        </w:rPr>
        <w:t>调整</w:t>
      </w:r>
      <w:r w:rsidR="00941DB7" w:rsidRPr="009672D7">
        <w:rPr>
          <w:rFonts w:ascii="Calibri" w:hAnsi="Calibri" w:cs="宋体" w:hint="eastAsia"/>
          <w:color w:val="333333"/>
          <w:kern w:val="0"/>
          <w:sz w:val="24"/>
        </w:rPr>
        <w:t>、宿舍维修等原因进行集中调整的，由</w:t>
      </w:r>
      <w:r>
        <w:rPr>
          <w:rFonts w:ascii="Calibri" w:hAnsi="Calibri" w:cs="宋体" w:hint="eastAsia"/>
          <w:color w:val="333333"/>
          <w:kern w:val="0"/>
          <w:sz w:val="24"/>
        </w:rPr>
        <w:t>二级学院</w:t>
      </w:r>
      <w:r w:rsidR="00941DB7" w:rsidRPr="009672D7">
        <w:rPr>
          <w:rFonts w:ascii="Calibri" w:hAnsi="Calibri" w:cs="宋体" w:hint="eastAsia"/>
          <w:color w:val="333333"/>
          <w:kern w:val="0"/>
          <w:sz w:val="24"/>
        </w:rPr>
        <w:t>根据学生需求</w:t>
      </w:r>
      <w:r>
        <w:rPr>
          <w:rFonts w:ascii="Calibri" w:hAnsi="Calibri" w:cs="宋体" w:hint="eastAsia"/>
          <w:color w:val="333333"/>
          <w:kern w:val="0"/>
          <w:sz w:val="24"/>
        </w:rPr>
        <w:t>制定</w:t>
      </w:r>
      <w:r w:rsidR="00941DB7" w:rsidRPr="009672D7">
        <w:rPr>
          <w:rFonts w:ascii="Calibri" w:hAnsi="Calibri" w:cs="宋体" w:hint="eastAsia"/>
          <w:color w:val="333333"/>
          <w:kern w:val="0"/>
          <w:sz w:val="24"/>
        </w:rPr>
        <w:t>安排方案。</w:t>
      </w:r>
    </w:p>
    <w:p w:rsidR="00DB6F7D" w:rsidRPr="00DB6F7D" w:rsidRDefault="00DB6F7D" w:rsidP="00DB6F7D">
      <w:pPr>
        <w:widowControl/>
        <w:wordWrap w:val="0"/>
        <w:spacing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</w:p>
    <w:p w:rsidR="00EA4D32" w:rsidRPr="00EA4D32" w:rsidRDefault="001A5D5A" w:rsidP="00EA4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noProof/>
          <w:color w:val="333333"/>
          <w:kern w:val="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35.5pt;margin-top:9.75pt;width:0;height:31.15pt;z-index:251652608" o:connectortype="straight">
            <v:stroke endarrow="block"/>
          </v:shape>
        </w:pict>
      </w:r>
      <w:r>
        <w:rPr>
          <w:rFonts w:ascii="宋体" w:hAnsi="宋体" w:cs="宋体"/>
          <w:noProof/>
          <w:color w:val="333333"/>
          <w:kern w:val="0"/>
          <w:sz w:val="24"/>
        </w:rPr>
        <w:pict>
          <v:shape id="_x0000_s1048" type="#_x0000_t32" style="position:absolute;left:0;text-align:left;margin-left:71.95pt;margin-top:20.25pt;width:0;height:73.9pt;z-index:251649536" o:connectortype="straight">
            <v:stroke endarrow="block"/>
          </v:shape>
        </w:pict>
      </w:r>
      <w:r>
        <w:rPr>
          <w:rFonts w:ascii="宋体" w:hAnsi="宋体" w:cs="宋体"/>
          <w:noProof/>
          <w:color w:val="333333"/>
          <w:kern w:val="0"/>
          <w:sz w:val="24"/>
        </w:rPr>
        <w:pict>
          <v:shape id="_x0000_s1050" type="#_x0000_t32" style="position:absolute;left:0;text-align:left;margin-left:111.75pt;margin-top:9.75pt;width:123.75pt;height:0;z-index:251651584" o:connectortype="straight"/>
        </w:pict>
      </w:r>
      <w:r>
        <w:rPr>
          <w:rFonts w:ascii="宋体" w:hAnsi="宋体" w:cs="宋体"/>
          <w:noProof/>
          <w:color w:val="333333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1.5pt;margin-top:-2.25pt;width:80.25pt;height:22.5pt;z-index:251648512">
            <v:textbox>
              <w:txbxContent>
                <w:p w:rsidR="00EA4D32" w:rsidRDefault="005734F0" w:rsidP="00EA4D32">
                  <w:pPr>
                    <w:jc w:val="center"/>
                  </w:pPr>
                  <w:r>
                    <w:rPr>
                      <w:rFonts w:hint="eastAsia"/>
                    </w:rPr>
                    <w:t>寝室</w:t>
                  </w:r>
                  <w:r w:rsidR="00EA4D32">
                    <w:rPr>
                      <w:rFonts w:hint="eastAsia"/>
                    </w:rPr>
                    <w:t>内部协商</w:t>
                  </w:r>
                </w:p>
              </w:txbxContent>
            </v:textbox>
          </v:shape>
        </w:pict>
      </w:r>
    </w:p>
    <w:p w:rsidR="00EA4D32" w:rsidRPr="00EA4D32" w:rsidRDefault="001A5D5A" w:rsidP="00EA4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noProof/>
          <w:color w:val="333333"/>
          <w:kern w:val="0"/>
          <w:sz w:val="24"/>
        </w:rPr>
        <w:pict>
          <v:shape id="_x0000_s1052" type="#_x0000_t202" style="position:absolute;left:0;text-align:left;margin-left:196.5pt;margin-top:14.9pt;width:81pt;height:22.5pt;z-index:251653632">
            <v:textbox>
              <w:txbxContent>
                <w:p w:rsidR="00EA4D32" w:rsidRDefault="00EA4D32" w:rsidP="00EA4D32">
                  <w:pPr>
                    <w:jc w:val="center"/>
                  </w:pPr>
                  <w:r>
                    <w:rPr>
                      <w:rFonts w:hint="eastAsia"/>
                    </w:rPr>
                    <w:t>部分同意</w:t>
                  </w:r>
                </w:p>
              </w:txbxContent>
            </v:textbox>
          </v:shape>
        </w:pict>
      </w:r>
    </w:p>
    <w:p w:rsidR="00EA4D32" w:rsidRPr="00EA4D32" w:rsidRDefault="001A5D5A" w:rsidP="00EA4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noProof/>
          <w:color w:val="333333"/>
          <w:kern w:val="0"/>
          <w:sz w:val="24"/>
        </w:rPr>
        <w:pict>
          <v:shape id="_x0000_s1053" type="#_x0000_t32" style="position:absolute;left:0;text-align:left;margin-left:235.5pt;margin-top:11.4pt;width:0;height:31.5pt;z-index:251654656" o:connectortype="straight">
            <v:stroke endarrow="block"/>
          </v:shape>
        </w:pict>
      </w:r>
    </w:p>
    <w:p w:rsidR="00EA4D32" w:rsidRPr="00EA4D32" w:rsidRDefault="001A5D5A" w:rsidP="00EA4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noProof/>
          <w:color w:val="333333"/>
          <w:kern w:val="0"/>
          <w:sz w:val="24"/>
        </w:rPr>
        <w:pict>
          <v:shape id="_x0000_s1054" type="#_x0000_t202" style="position:absolute;left:0;text-align:left;margin-left:196.5pt;margin-top:16.9pt;width:81pt;height:23.25pt;z-index:251655680">
            <v:textbox>
              <w:txbxContent>
                <w:p w:rsidR="00EA4D32" w:rsidRDefault="005734F0" w:rsidP="00EA4D32">
                  <w:pPr>
                    <w:jc w:val="center"/>
                  </w:pPr>
                  <w:r>
                    <w:rPr>
                      <w:rFonts w:hint="eastAsia"/>
                    </w:rPr>
                    <w:t>寝室</w:t>
                  </w:r>
                  <w:r w:rsidR="00EA4D32">
                    <w:rPr>
                      <w:rFonts w:hint="eastAsia"/>
                    </w:rPr>
                    <w:t>调整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color w:val="333333"/>
          <w:kern w:val="0"/>
          <w:sz w:val="24"/>
        </w:rPr>
        <w:pict>
          <v:shape id="_x0000_s1049" type="#_x0000_t202" style="position:absolute;left:0;text-align:left;margin-left:31.5pt;margin-top:16.15pt;width:80.25pt;height:24pt;z-index:251650560">
            <v:textbox>
              <w:txbxContent>
                <w:p w:rsidR="00EA4D32" w:rsidRDefault="00EA4D32" w:rsidP="00EA4D32">
                  <w:pPr>
                    <w:jc w:val="center"/>
                  </w:pPr>
                  <w:r>
                    <w:rPr>
                      <w:rFonts w:hint="eastAsia"/>
                    </w:rPr>
                    <w:t>全部同意</w:t>
                  </w:r>
                </w:p>
              </w:txbxContent>
            </v:textbox>
          </v:shape>
        </w:pict>
      </w:r>
    </w:p>
    <w:p w:rsidR="00EA4D32" w:rsidRPr="00EA4D32" w:rsidRDefault="001A5D5A" w:rsidP="00EA4D32">
      <w:pPr>
        <w:widowControl/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noProof/>
          <w:color w:val="333333"/>
          <w:kern w:val="0"/>
          <w:sz w:val="24"/>
        </w:rPr>
        <w:pict>
          <v:shape id="_x0000_s1055" type="#_x0000_t32" style="position:absolute;left:0;text-align:left;margin-left:111.75pt;margin-top:1.4pt;width:84.75pt;height:.75pt;flip:x y;z-index:251656704" o:connectortype="straight">
            <v:stroke endarrow="block"/>
          </v:shape>
        </w:pict>
      </w:r>
      <w:r>
        <w:rPr>
          <w:rFonts w:ascii="宋体" w:hAnsi="宋体" w:cs="宋体"/>
          <w:noProof/>
          <w:color w:val="333333"/>
          <w:kern w:val="0"/>
          <w:sz w:val="24"/>
        </w:rPr>
        <w:pict>
          <v:shape id="_x0000_s1056" type="#_x0000_t32" style="position:absolute;left:0;text-align:left;margin-left:71.95pt;margin-top:14.15pt;width:0;height:45.75pt;z-index:251657728" o:connectortype="straight">
            <v:stroke endarrow="block"/>
          </v:shape>
        </w:pict>
      </w:r>
    </w:p>
    <w:p w:rsidR="00EA4D32" w:rsidRPr="00EA4D32" w:rsidRDefault="00EA4D32" w:rsidP="00EA4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</w:p>
    <w:p w:rsidR="00EA4D32" w:rsidRPr="00EA4D32" w:rsidRDefault="001A5D5A" w:rsidP="00EA4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noProof/>
          <w:color w:val="333333"/>
          <w:kern w:val="0"/>
          <w:sz w:val="24"/>
        </w:rPr>
        <w:pict>
          <v:shape id="_x0000_s1057" type="#_x0000_t202" style="position:absolute;left:0;text-align:left;margin-left:26.25pt;margin-top:7.9pt;width:260.25pt;height:21.75pt;z-index:251658752">
            <v:textbox>
              <w:txbxContent>
                <w:p w:rsidR="00EA4D32" w:rsidRDefault="00EA4D32" w:rsidP="00EA4D32">
                  <w:pPr>
                    <w:jc w:val="center"/>
                  </w:pPr>
                  <w:r>
                    <w:rPr>
                      <w:rFonts w:hint="eastAsia"/>
                    </w:rPr>
                    <w:t>填写《上海应用技术学院学生宿舍空调安装申请表》</w:t>
                  </w:r>
                </w:p>
              </w:txbxContent>
            </v:textbox>
          </v:shape>
        </w:pict>
      </w:r>
    </w:p>
    <w:p w:rsidR="00EA4D32" w:rsidRPr="00EA4D32" w:rsidRDefault="003437BB" w:rsidP="00EA4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noProof/>
          <w:color w:val="333333"/>
          <w:kern w:val="0"/>
          <w:sz w:val="24"/>
        </w:rPr>
        <w:pict>
          <v:shape id="_x0000_s1058" type="#_x0000_t32" style="position:absolute;left:0;text-align:left;margin-left:157.45pt;margin-top:3.65pt;width:.05pt;height:39.75pt;z-index:251659776" o:connectortype="straight">
            <v:stroke endarrow="block"/>
          </v:shape>
        </w:pict>
      </w:r>
    </w:p>
    <w:p w:rsidR="00EA4D32" w:rsidRPr="00EA4D32" w:rsidRDefault="003437BB" w:rsidP="00EA4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52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noProof/>
          <w:color w:val="333333"/>
          <w:kern w:val="0"/>
          <w:sz w:val="24"/>
        </w:rPr>
        <w:pict>
          <v:shape id="_x0000_s1063" type="#_x0000_t202" style="position:absolute;left:0;text-align:left;margin-left:49.9pt;margin-top:17.4pt;width:214.55pt;height:22.8pt;z-index:251664896">
            <v:textbox style="mso-next-textbox:#_x0000_s1063">
              <w:txbxContent>
                <w:p w:rsidR="00EA4D32" w:rsidRDefault="00EA4D32" w:rsidP="00B95263">
                  <w:pPr>
                    <w:jc w:val="center"/>
                  </w:pPr>
                  <w:r>
                    <w:rPr>
                      <w:rFonts w:hint="eastAsia"/>
                    </w:rPr>
                    <w:t>学生选择租赁套餐，与空调租赁商签订协议</w:t>
                  </w:r>
                </w:p>
              </w:txbxContent>
            </v:textbox>
          </v:shape>
        </w:pict>
      </w:r>
    </w:p>
    <w:p w:rsidR="00EA4D32" w:rsidRPr="00EA4D32" w:rsidRDefault="003437BB" w:rsidP="00B952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520" w:lineRule="exac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noProof/>
          <w:color w:val="333333"/>
          <w:kern w:val="0"/>
          <w:sz w:val="24"/>
        </w:rPr>
        <w:pict>
          <v:shape id="_x0000_s1062" type="#_x0000_t32" style="position:absolute;margin-left:157.5pt;margin-top:14.2pt;width:0;height:37.5pt;z-index:251663872" o:connectortype="straight">
            <v:stroke endarrow="block"/>
          </v:shape>
        </w:pict>
      </w:r>
    </w:p>
    <w:p w:rsidR="00EA4D32" w:rsidRPr="00EA4D32" w:rsidRDefault="00EA4D32" w:rsidP="009A35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520" w:lineRule="exact"/>
        <w:jc w:val="left"/>
        <w:rPr>
          <w:rFonts w:ascii="宋体" w:hAnsi="宋体" w:cs="宋体"/>
          <w:color w:val="333333"/>
          <w:kern w:val="0"/>
          <w:sz w:val="24"/>
        </w:rPr>
      </w:pPr>
      <w:bookmarkStart w:id="0" w:name="_GoBack"/>
      <w:bookmarkEnd w:id="0"/>
    </w:p>
    <w:p w:rsidR="007219B1" w:rsidRPr="00EA4D32" w:rsidRDefault="003437BB" w:rsidP="00DB6F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520" w:lineRule="exac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noProof/>
          <w:color w:val="333333"/>
          <w:kern w:val="0"/>
          <w:sz w:val="24"/>
        </w:rPr>
        <w:pict>
          <v:shape id="_x0000_s1059" type="#_x0000_t202" style="position:absolute;margin-left:77.25pt;margin-top:-.3pt;width:158.25pt;height:22.5pt;z-index:251660800">
            <v:textbox style="mso-next-textbox:#_x0000_s1059">
              <w:txbxContent>
                <w:p w:rsidR="00EA4D32" w:rsidRDefault="00B95263" w:rsidP="00EA4D32">
                  <w:pPr>
                    <w:jc w:val="center"/>
                  </w:pPr>
                  <w:r>
                    <w:rPr>
                      <w:rFonts w:hint="eastAsia"/>
                    </w:rPr>
                    <w:t>二级学院、</w:t>
                  </w:r>
                  <w:r w:rsidR="00EA4D32">
                    <w:rPr>
                      <w:rFonts w:hint="eastAsia"/>
                    </w:rPr>
                    <w:t>宿管办登记备案</w:t>
                  </w:r>
                </w:p>
              </w:txbxContent>
            </v:textbox>
          </v:shape>
        </w:pict>
      </w:r>
    </w:p>
    <w:p w:rsidR="003328D7" w:rsidRPr="00DB6F7D" w:rsidRDefault="00DB6F7D" w:rsidP="00757EC6">
      <w:pPr>
        <w:widowControl/>
        <w:wordWrap w:val="0"/>
        <w:spacing w:beforeLines="50" w:before="156" w:line="520" w:lineRule="exact"/>
        <w:jc w:val="left"/>
        <w:rPr>
          <w:rFonts w:ascii="宋体" w:hAnsi="宋体" w:cs="黑体"/>
          <w:b/>
          <w:color w:val="333333"/>
          <w:kern w:val="0"/>
          <w:sz w:val="24"/>
        </w:rPr>
      </w:pPr>
      <w:r w:rsidRPr="00DB6F7D">
        <w:rPr>
          <w:rFonts w:ascii="宋体" w:hAnsi="宋体" w:cs="黑体" w:hint="eastAsia"/>
          <w:b/>
          <w:color w:val="333333"/>
          <w:kern w:val="0"/>
          <w:sz w:val="24"/>
        </w:rPr>
        <w:t>四、</w:t>
      </w:r>
      <w:r w:rsidR="003328D7" w:rsidRPr="00DB6F7D">
        <w:rPr>
          <w:rFonts w:ascii="宋体" w:hAnsi="宋体" w:cs="黑体" w:hint="eastAsia"/>
          <w:b/>
          <w:color w:val="333333"/>
          <w:kern w:val="0"/>
          <w:sz w:val="24"/>
        </w:rPr>
        <w:t>空调租赁价格表（单位：元）</w:t>
      </w:r>
    </w:p>
    <w:p w:rsidR="00DB6F7D" w:rsidRPr="00DB6F7D" w:rsidRDefault="00DD6BE4" w:rsidP="00757EC6">
      <w:pPr>
        <w:widowControl/>
        <w:wordWrap w:val="0"/>
        <w:spacing w:beforeLines="50" w:before="156"/>
        <w:jc w:val="left"/>
        <w:rPr>
          <w:rFonts w:ascii="Calibri" w:hAnsi="Calibri" w:cs="宋体"/>
          <w:color w:val="333333"/>
          <w:kern w:val="0"/>
          <w:sz w:val="24"/>
        </w:rPr>
      </w:pPr>
      <w:r w:rsidRPr="00DB6F7D">
        <w:rPr>
          <w:rFonts w:ascii="Calibri" w:hAnsi="Calibri" w:cs="宋体" w:hint="eastAsia"/>
          <w:color w:val="333333"/>
          <w:kern w:val="0"/>
          <w:sz w:val="24"/>
        </w:rPr>
        <w:t>套餐</w:t>
      </w:r>
      <w:r w:rsidRPr="00DB6F7D">
        <w:rPr>
          <w:rFonts w:ascii="Calibri" w:hAnsi="Calibri" w:cs="宋体" w:hint="eastAsia"/>
          <w:color w:val="333333"/>
          <w:kern w:val="0"/>
          <w:sz w:val="24"/>
        </w:rPr>
        <w:t>A</w:t>
      </w:r>
      <w:r w:rsidR="00E90C6F" w:rsidRPr="00DB6F7D">
        <w:rPr>
          <w:rFonts w:ascii="Calibri" w:hAnsi="Calibri" w:cs="宋体" w:hint="eastAsia"/>
          <w:color w:val="333333"/>
          <w:kern w:val="0"/>
          <w:sz w:val="24"/>
        </w:rPr>
        <w:t>：</w:t>
      </w:r>
      <w:r w:rsidRPr="00DB6F7D">
        <w:rPr>
          <w:rFonts w:ascii="Calibri" w:hAnsi="Calibri" w:cs="宋体" w:hint="eastAsia"/>
          <w:color w:val="333333"/>
          <w:kern w:val="0"/>
          <w:sz w:val="24"/>
        </w:rPr>
        <w:t>一次性付清</w:t>
      </w:r>
    </w:p>
    <w:p w:rsidR="00B267C9" w:rsidRPr="00DB6F7D" w:rsidRDefault="00B267C9" w:rsidP="00757EC6">
      <w:pPr>
        <w:widowControl/>
        <w:wordWrap w:val="0"/>
        <w:spacing w:beforeLines="50" w:before="156"/>
        <w:jc w:val="left"/>
        <w:rPr>
          <w:rFonts w:ascii="Calibri" w:hAnsi="Calibri" w:cs="宋体"/>
          <w:color w:val="333333"/>
          <w:kern w:val="0"/>
          <w:sz w:val="24"/>
        </w:rPr>
      </w:pPr>
      <w:r w:rsidRPr="00DB6F7D">
        <w:rPr>
          <w:rFonts w:ascii="Calibri" w:hAnsi="Calibri" w:cs="宋体" w:hint="eastAsia"/>
          <w:color w:val="333333"/>
          <w:kern w:val="0"/>
          <w:sz w:val="24"/>
        </w:rPr>
        <w:t>功率：</w:t>
      </w:r>
      <w:r w:rsidRPr="00DB6F7D">
        <w:rPr>
          <w:rFonts w:ascii="Calibri" w:hAnsi="Calibri" w:cs="宋体" w:hint="eastAsia"/>
          <w:color w:val="333333"/>
          <w:kern w:val="0"/>
          <w:sz w:val="24"/>
        </w:rPr>
        <w:t>1.5P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757EC6" w:rsidRPr="00D001FD" w:rsidTr="00A34312">
        <w:trPr>
          <w:trHeight w:val="510"/>
        </w:trPr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57EC6" w:rsidRPr="00D001FD" w:rsidRDefault="00757EC6" w:rsidP="00584689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套餐A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57EC6" w:rsidRPr="00D001FD" w:rsidRDefault="00757EC6" w:rsidP="00584689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D001F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1学年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57EC6" w:rsidRPr="00D001FD" w:rsidRDefault="00757EC6" w:rsidP="00584689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D001F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2学年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57EC6" w:rsidRPr="00D001FD" w:rsidRDefault="00757EC6" w:rsidP="00584689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D001F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3学年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57EC6" w:rsidRPr="00D001FD" w:rsidRDefault="00757EC6" w:rsidP="00584689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D001F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4学年</w:t>
            </w:r>
          </w:p>
        </w:tc>
      </w:tr>
      <w:tr w:rsidR="00757EC6" w:rsidRPr="00D001FD" w:rsidTr="00A34312">
        <w:trPr>
          <w:trHeight w:val="70"/>
        </w:trPr>
        <w:tc>
          <w:tcPr>
            <w:tcW w:w="1701" w:type="dxa"/>
            <w:shd w:val="clear" w:color="auto" w:fill="auto"/>
          </w:tcPr>
          <w:p w:rsidR="00757EC6" w:rsidRPr="008F254D" w:rsidRDefault="00757EC6" w:rsidP="00584689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8F254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价格</w:t>
            </w:r>
          </w:p>
        </w:tc>
        <w:tc>
          <w:tcPr>
            <w:tcW w:w="1701" w:type="dxa"/>
            <w:shd w:val="clear" w:color="auto" w:fill="auto"/>
          </w:tcPr>
          <w:p w:rsidR="00757EC6" w:rsidRPr="008F254D" w:rsidRDefault="00757EC6" w:rsidP="00584689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8F254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757EC6" w:rsidRPr="008F254D" w:rsidRDefault="00757EC6" w:rsidP="00584689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8F254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1050</w:t>
            </w:r>
          </w:p>
        </w:tc>
        <w:tc>
          <w:tcPr>
            <w:tcW w:w="1701" w:type="dxa"/>
            <w:shd w:val="clear" w:color="auto" w:fill="auto"/>
          </w:tcPr>
          <w:p w:rsidR="00757EC6" w:rsidRPr="008F254D" w:rsidRDefault="00757EC6" w:rsidP="00584689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8F254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1400</w:t>
            </w:r>
          </w:p>
        </w:tc>
        <w:tc>
          <w:tcPr>
            <w:tcW w:w="1701" w:type="dxa"/>
            <w:shd w:val="clear" w:color="auto" w:fill="auto"/>
          </w:tcPr>
          <w:p w:rsidR="00757EC6" w:rsidRPr="008F254D" w:rsidRDefault="00757EC6" w:rsidP="00584689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8F254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1650</w:t>
            </w:r>
          </w:p>
        </w:tc>
      </w:tr>
    </w:tbl>
    <w:p w:rsidR="003437BB" w:rsidRDefault="003437BB" w:rsidP="00757EC6">
      <w:pPr>
        <w:widowControl/>
        <w:wordWrap w:val="0"/>
        <w:spacing w:beforeLines="50" w:before="156"/>
        <w:jc w:val="left"/>
        <w:rPr>
          <w:rFonts w:ascii="Calibri" w:hAnsi="Calibri" w:cs="宋体" w:hint="eastAsia"/>
          <w:color w:val="333333"/>
          <w:kern w:val="0"/>
          <w:sz w:val="24"/>
        </w:rPr>
      </w:pPr>
    </w:p>
    <w:p w:rsidR="003328D7" w:rsidRPr="00DB6F7D" w:rsidRDefault="00B267C9" w:rsidP="00757EC6">
      <w:pPr>
        <w:widowControl/>
        <w:wordWrap w:val="0"/>
        <w:spacing w:beforeLines="50" w:before="156"/>
        <w:jc w:val="left"/>
        <w:rPr>
          <w:rFonts w:ascii="Calibri" w:hAnsi="Calibri" w:cs="宋体"/>
          <w:color w:val="333333"/>
          <w:kern w:val="0"/>
          <w:sz w:val="24"/>
        </w:rPr>
      </w:pPr>
      <w:r w:rsidRPr="00DB6F7D">
        <w:rPr>
          <w:rFonts w:ascii="Calibri" w:hAnsi="Calibri" w:cs="宋体" w:hint="eastAsia"/>
          <w:color w:val="333333"/>
          <w:kern w:val="0"/>
          <w:sz w:val="24"/>
        </w:rPr>
        <w:t>套餐</w:t>
      </w:r>
      <w:r w:rsidRPr="00DB6F7D">
        <w:rPr>
          <w:rFonts w:ascii="Calibri" w:hAnsi="Calibri" w:cs="宋体" w:hint="eastAsia"/>
          <w:color w:val="333333"/>
          <w:kern w:val="0"/>
          <w:sz w:val="24"/>
        </w:rPr>
        <w:t>B :</w:t>
      </w:r>
      <w:r w:rsidRPr="00DB6F7D">
        <w:rPr>
          <w:rFonts w:ascii="Calibri" w:hAnsi="Calibri" w:cs="宋体" w:hint="eastAsia"/>
          <w:color w:val="333333"/>
          <w:kern w:val="0"/>
          <w:sz w:val="24"/>
        </w:rPr>
        <w:t>逐年支付</w:t>
      </w:r>
    </w:p>
    <w:p w:rsidR="00B267C9" w:rsidRPr="00DB6F7D" w:rsidRDefault="00B267C9" w:rsidP="00757EC6">
      <w:pPr>
        <w:widowControl/>
        <w:wordWrap w:val="0"/>
        <w:spacing w:beforeLines="50" w:before="156"/>
        <w:jc w:val="left"/>
        <w:rPr>
          <w:rFonts w:ascii="Calibri" w:hAnsi="Calibri" w:cs="宋体"/>
          <w:color w:val="333333"/>
          <w:kern w:val="0"/>
          <w:sz w:val="24"/>
        </w:rPr>
      </w:pPr>
      <w:r w:rsidRPr="00DB6F7D">
        <w:rPr>
          <w:rFonts w:ascii="Calibri" w:hAnsi="Calibri" w:cs="宋体" w:hint="eastAsia"/>
          <w:color w:val="333333"/>
          <w:kern w:val="0"/>
          <w:sz w:val="24"/>
        </w:rPr>
        <w:t>功率：</w:t>
      </w:r>
      <w:r w:rsidRPr="00DB6F7D">
        <w:rPr>
          <w:rFonts w:ascii="Calibri" w:hAnsi="Calibri" w:cs="宋体" w:hint="eastAsia"/>
          <w:color w:val="333333"/>
          <w:kern w:val="0"/>
          <w:sz w:val="24"/>
        </w:rPr>
        <w:t>1.5P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757EC6" w:rsidRPr="00D001FD" w:rsidTr="00A34312"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57EC6" w:rsidRPr="00D001FD" w:rsidRDefault="00757EC6" w:rsidP="00E90C6F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D001F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套餐B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57EC6" w:rsidRPr="00D001FD" w:rsidRDefault="00757EC6" w:rsidP="00D93194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D001F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第1年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57EC6" w:rsidRPr="00D001FD" w:rsidRDefault="00757EC6" w:rsidP="00D93194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D001F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第2年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57EC6" w:rsidRPr="00D001FD" w:rsidRDefault="00757EC6" w:rsidP="00D93194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D001F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第3年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57EC6" w:rsidRPr="00D001FD" w:rsidRDefault="00757EC6" w:rsidP="00D93194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D001F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第4年</w:t>
            </w:r>
          </w:p>
        </w:tc>
      </w:tr>
      <w:tr w:rsidR="00757EC6" w:rsidRPr="00D001FD" w:rsidTr="00A34312">
        <w:tc>
          <w:tcPr>
            <w:tcW w:w="1701" w:type="dxa"/>
          </w:tcPr>
          <w:p w:rsidR="00757EC6" w:rsidRPr="00D001FD" w:rsidRDefault="00757EC6" w:rsidP="00584689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价格</w:t>
            </w:r>
          </w:p>
        </w:tc>
        <w:tc>
          <w:tcPr>
            <w:tcW w:w="1701" w:type="dxa"/>
          </w:tcPr>
          <w:p w:rsidR="00757EC6" w:rsidRPr="00D001FD" w:rsidRDefault="00757EC6" w:rsidP="00584689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D001F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600</w:t>
            </w:r>
          </w:p>
        </w:tc>
        <w:tc>
          <w:tcPr>
            <w:tcW w:w="1701" w:type="dxa"/>
          </w:tcPr>
          <w:p w:rsidR="00757EC6" w:rsidRPr="00D001FD" w:rsidRDefault="00757EC6" w:rsidP="00584689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D001F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500</w:t>
            </w:r>
          </w:p>
        </w:tc>
        <w:tc>
          <w:tcPr>
            <w:tcW w:w="1701" w:type="dxa"/>
          </w:tcPr>
          <w:p w:rsidR="00757EC6" w:rsidRPr="00D001FD" w:rsidRDefault="00757EC6" w:rsidP="00584689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D001F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450</w:t>
            </w:r>
          </w:p>
        </w:tc>
        <w:tc>
          <w:tcPr>
            <w:tcW w:w="1701" w:type="dxa"/>
          </w:tcPr>
          <w:p w:rsidR="00757EC6" w:rsidRPr="00D001FD" w:rsidRDefault="00757EC6" w:rsidP="00584689">
            <w:pPr>
              <w:spacing w:line="4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2"/>
              </w:rPr>
            </w:pPr>
            <w:r w:rsidRPr="00D001FD">
              <w:rPr>
                <w:rFonts w:ascii="宋体" w:hAnsi="宋体" w:cs="宋体" w:hint="eastAsia"/>
                <w:b/>
                <w:color w:val="333333"/>
                <w:kern w:val="0"/>
                <w:sz w:val="22"/>
              </w:rPr>
              <w:t>400</w:t>
            </w:r>
          </w:p>
        </w:tc>
      </w:tr>
    </w:tbl>
    <w:p w:rsidR="00DB6F7D" w:rsidRPr="00DB6F7D" w:rsidRDefault="00DB6F7D" w:rsidP="007219B1">
      <w:pPr>
        <w:jc w:val="left"/>
        <w:rPr>
          <w:rFonts w:ascii="Book Antiqua" w:hAnsi="Book Antiqua"/>
          <w:sz w:val="24"/>
        </w:rPr>
      </w:pPr>
    </w:p>
    <w:sectPr w:rsidR="00DB6F7D" w:rsidRPr="00DB6F7D" w:rsidSect="007219B1">
      <w:pgSz w:w="11906" w:h="16838"/>
      <w:pgMar w:top="1021" w:right="1803" w:bottom="1021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5A" w:rsidRDefault="001A5D5A" w:rsidP="00337B6B">
      <w:r>
        <w:separator/>
      </w:r>
    </w:p>
  </w:endnote>
  <w:endnote w:type="continuationSeparator" w:id="0">
    <w:p w:rsidR="001A5D5A" w:rsidRDefault="001A5D5A" w:rsidP="0033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5A" w:rsidRDefault="001A5D5A" w:rsidP="00337B6B">
      <w:r>
        <w:separator/>
      </w:r>
    </w:p>
  </w:footnote>
  <w:footnote w:type="continuationSeparator" w:id="0">
    <w:p w:rsidR="001A5D5A" w:rsidRDefault="001A5D5A" w:rsidP="00337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72D7"/>
    <w:rsid w:val="00023D31"/>
    <w:rsid w:val="000568B7"/>
    <w:rsid w:val="000A168B"/>
    <w:rsid w:val="000A6979"/>
    <w:rsid w:val="000C2E40"/>
    <w:rsid w:val="000C36A3"/>
    <w:rsid w:val="000C7239"/>
    <w:rsid w:val="000D7A23"/>
    <w:rsid w:val="00102E08"/>
    <w:rsid w:val="001430F0"/>
    <w:rsid w:val="001A5D5A"/>
    <w:rsid w:val="00295DA6"/>
    <w:rsid w:val="002A69A5"/>
    <w:rsid w:val="00314D60"/>
    <w:rsid w:val="003328D7"/>
    <w:rsid w:val="00337B6B"/>
    <w:rsid w:val="003413DC"/>
    <w:rsid w:val="003437BB"/>
    <w:rsid w:val="00377216"/>
    <w:rsid w:val="003A0A02"/>
    <w:rsid w:val="003B5D91"/>
    <w:rsid w:val="003B7C59"/>
    <w:rsid w:val="003C2C7E"/>
    <w:rsid w:val="003D7DA3"/>
    <w:rsid w:val="003E3920"/>
    <w:rsid w:val="003F606B"/>
    <w:rsid w:val="0041657C"/>
    <w:rsid w:val="004418F1"/>
    <w:rsid w:val="00473A25"/>
    <w:rsid w:val="0048328B"/>
    <w:rsid w:val="004D6124"/>
    <w:rsid w:val="004E324D"/>
    <w:rsid w:val="005734F0"/>
    <w:rsid w:val="00582C22"/>
    <w:rsid w:val="005A058B"/>
    <w:rsid w:val="00600472"/>
    <w:rsid w:val="00652F44"/>
    <w:rsid w:val="0065598D"/>
    <w:rsid w:val="00667F93"/>
    <w:rsid w:val="0067268B"/>
    <w:rsid w:val="006A12D7"/>
    <w:rsid w:val="006A6E9B"/>
    <w:rsid w:val="00717CCD"/>
    <w:rsid w:val="007219B1"/>
    <w:rsid w:val="00757EC6"/>
    <w:rsid w:val="00774A78"/>
    <w:rsid w:val="00787148"/>
    <w:rsid w:val="007C2C62"/>
    <w:rsid w:val="007C4D0F"/>
    <w:rsid w:val="00814435"/>
    <w:rsid w:val="008319AF"/>
    <w:rsid w:val="008829EA"/>
    <w:rsid w:val="008C410E"/>
    <w:rsid w:val="008F254D"/>
    <w:rsid w:val="00941B9C"/>
    <w:rsid w:val="00941DB7"/>
    <w:rsid w:val="009672D7"/>
    <w:rsid w:val="00967B58"/>
    <w:rsid w:val="00973ECB"/>
    <w:rsid w:val="009817A8"/>
    <w:rsid w:val="009A353C"/>
    <w:rsid w:val="00A3146A"/>
    <w:rsid w:val="00A34312"/>
    <w:rsid w:val="00A83905"/>
    <w:rsid w:val="00A934ED"/>
    <w:rsid w:val="00AA05AD"/>
    <w:rsid w:val="00AD6073"/>
    <w:rsid w:val="00AE0787"/>
    <w:rsid w:val="00AF173E"/>
    <w:rsid w:val="00B267C9"/>
    <w:rsid w:val="00B67577"/>
    <w:rsid w:val="00B71C10"/>
    <w:rsid w:val="00B95263"/>
    <w:rsid w:val="00BA1D1A"/>
    <w:rsid w:val="00BA1D3E"/>
    <w:rsid w:val="00BC1A95"/>
    <w:rsid w:val="00C03854"/>
    <w:rsid w:val="00C05FCB"/>
    <w:rsid w:val="00CC4717"/>
    <w:rsid w:val="00CF77FB"/>
    <w:rsid w:val="00D001FD"/>
    <w:rsid w:val="00D31FC9"/>
    <w:rsid w:val="00D33DE9"/>
    <w:rsid w:val="00D35F75"/>
    <w:rsid w:val="00D5094D"/>
    <w:rsid w:val="00D83C6C"/>
    <w:rsid w:val="00D96DF5"/>
    <w:rsid w:val="00DB6F7D"/>
    <w:rsid w:val="00DD50D2"/>
    <w:rsid w:val="00DD6BE4"/>
    <w:rsid w:val="00E719E2"/>
    <w:rsid w:val="00E73EC3"/>
    <w:rsid w:val="00E90C6F"/>
    <w:rsid w:val="00EA4D32"/>
    <w:rsid w:val="00EE3E85"/>
    <w:rsid w:val="00EE5EB9"/>
    <w:rsid w:val="00F4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3"/>
        <o:r id="V:Rule2" type="connector" idref="#_x0000_s1056"/>
        <o:r id="V:Rule3" type="connector" idref="#_x0000_s1055"/>
        <o:r id="V:Rule4" type="connector" idref="#_x0000_s1050"/>
        <o:r id="V:Rule5" type="connector" idref="#_x0000_s1051"/>
        <o:r id="V:Rule6" type="connector" idref="#_x0000_s1058"/>
        <o:r id="V:Rule7" type="connector" idref="#_x0000_s1062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A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672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337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7B6B"/>
    <w:rPr>
      <w:kern w:val="2"/>
      <w:sz w:val="18"/>
      <w:szCs w:val="18"/>
    </w:rPr>
  </w:style>
  <w:style w:type="paragraph" w:styleId="a4">
    <w:name w:val="footer"/>
    <w:basedOn w:val="a"/>
    <w:link w:val="Char0"/>
    <w:rsid w:val="00337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7B6B"/>
    <w:rPr>
      <w:kern w:val="2"/>
      <w:sz w:val="18"/>
      <w:szCs w:val="18"/>
    </w:rPr>
  </w:style>
  <w:style w:type="table" w:styleId="a5">
    <w:name w:val="Table Grid"/>
    <w:basedOn w:val="a1"/>
    <w:uiPriority w:val="59"/>
    <w:rsid w:val="00E90C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6F7D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9434-96E1-43D0-B895-6459006B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131</Words>
  <Characters>751</Characters>
  <Application>Microsoft Office Word</Application>
  <DocSecurity>0</DocSecurity>
  <Lines>6</Lines>
  <Paragraphs>1</Paragraphs>
  <ScaleCrop>false</ScaleCrop>
  <Company>www.ftpdown.com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同济大学学生宿舍安装使用空调的指导意见</dc:title>
  <dc:subject/>
  <dc:creator>郁建伟</dc:creator>
  <cp:keywords/>
  <dc:description/>
  <cp:lastModifiedBy>lenovo</cp:lastModifiedBy>
  <cp:revision>26</cp:revision>
  <cp:lastPrinted>2014-03-05T01:08:00Z</cp:lastPrinted>
  <dcterms:created xsi:type="dcterms:W3CDTF">2013-03-22T05:12:00Z</dcterms:created>
  <dcterms:modified xsi:type="dcterms:W3CDTF">2014-06-04T05:18:00Z</dcterms:modified>
</cp:coreProperties>
</file>